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AE" w:rsidRPr="00DF4DE1" w:rsidRDefault="006037AE" w:rsidP="006037A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6037AE" w:rsidRPr="00DF4DE1" w:rsidRDefault="006037AE" w:rsidP="006037A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Экономика және бизнес жоғары мектебі </w:t>
      </w:r>
    </w:p>
    <w:p w:rsidR="006037AE" w:rsidRPr="001A7FB1" w:rsidRDefault="006037AE" w:rsidP="006037A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>Қаржы және есеп кафедрасы</w:t>
      </w:r>
    </w:p>
    <w:p w:rsidR="006037AE" w:rsidRPr="001A7FB1" w:rsidRDefault="006037AE" w:rsidP="006037A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037AE" w:rsidRPr="00BD72B9" w:rsidRDefault="006037AE" w:rsidP="006037A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37AE" w:rsidRPr="00BD72B9" w:rsidRDefault="006037AE" w:rsidP="006037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37AE" w:rsidRPr="00BD72B9" w:rsidRDefault="006037AE" w:rsidP="006037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37AE" w:rsidRPr="00BD72B9" w:rsidRDefault="006037AE" w:rsidP="006037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37AE" w:rsidRPr="00BD72B9" w:rsidRDefault="006037AE" w:rsidP="006037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37AE" w:rsidRPr="00BD72B9" w:rsidRDefault="006037AE" w:rsidP="006037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37AE" w:rsidRPr="00BD72B9" w:rsidRDefault="006037AE" w:rsidP="006037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37AE" w:rsidRPr="001B7F8E" w:rsidRDefault="006037AE" w:rsidP="006037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37AE" w:rsidRPr="001B7F8E" w:rsidRDefault="006F1CD7" w:rsidP="006037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</w:pPr>
      <w:r w:rsidRPr="006F1CD7">
        <w:rPr>
          <w:rFonts w:ascii="Times New Roman" w:hAnsi="Times New Roman" w:cs="Times New Roman"/>
          <w:b/>
          <w:sz w:val="28"/>
          <w:szCs w:val="28"/>
          <w:lang w:val="kk-KZ"/>
        </w:rPr>
        <w:t>(DK</w:t>
      </w:r>
      <w:r w:rsidRPr="006F1CD7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F1C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2210) «Ақша, несие, банктер»</w:t>
      </w:r>
      <w:r w:rsidRPr="006F1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7AE" w:rsidRPr="001B7F8E"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  <w:t xml:space="preserve">пәні бойынша </w:t>
      </w:r>
    </w:p>
    <w:p w:rsidR="006037AE" w:rsidRPr="001B7F8E" w:rsidRDefault="006037AE" w:rsidP="006037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B7F8E">
        <w:rPr>
          <w:rFonts w:ascii="Times New Roman" w:hAnsi="Times New Roman" w:cs="Times New Roman"/>
          <w:b/>
          <w:sz w:val="28"/>
          <w:szCs w:val="28"/>
        </w:rPr>
        <w:t>«</w:t>
      </w:r>
      <w:r w:rsidR="00E80DCD">
        <w:rPr>
          <w:rFonts w:ascii="Times New Roman" w:hAnsi="Times New Roman" w:cs="Times New Roman"/>
          <w:b/>
          <w:sz w:val="28"/>
          <w:szCs w:val="28"/>
          <w:lang w:val="kk-KZ"/>
        </w:rPr>
        <w:t>6В04106</w:t>
      </w:r>
      <w:r w:rsidRPr="001B7F8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1B7F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7F8E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Қаржы</w:t>
      </w:r>
      <w:r w:rsidRPr="001B7F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B7F8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мамандығында оқитын студенттерге арналған</w:t>
      </w:r>
    </w:p>
    <w:p w:rsidR="006037AE" w:rsidRPr="00DF4DE1" w:rsidRDefault="006037AE" w:rsidP="006037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ҚОРЫТЫНДЫ ОҚУ БАҒДАРЛАМАСЫ</w:t>
      </w:r>
    </w:p>
    <w:p w:rsidR="006037AE" w:rsidRPr="00BD72B9" w:rsidRDefault="006037AE" w:rsidP="006037A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BD72B9" w:rsidRDefault="006037AE" w:rsidP="006037A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BD72B9" w:rsidRDefault="006037AE" w:rsidP="006037A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BD72B9" w:rsidRDefault="006037AE" w:rsidP="006037A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BD72B9" w:rsidRDefault="006037AE" w:rsidP="006037A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BD72B9" w:rsidRDefault="006037AE" w:rsidP="006037A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BD72B9" w:rsidRDefault="006037AE" w:rsidP="006037A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BD72B9" w:rsidRDefault="006037AE" w:rsidP="006037A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BD72B9" w:rsidRDefault="006037AE" w:rsidP="006037A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BD72B9" w:rsidRDefault="006037AE" w:rsidP="006037A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BD72B9" w:rsidRDefault="006037AE" w:rsidP="006037A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BD72B9" w:rsidRDefault="006037AE" w:rsidP="006037A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BD72B9" w:rsidRDefault="006037AE" w:rsidP="006037A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BD72B9" w:rsidRDefault="006037AE" w:rsidP="006037A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BD72B9" w:rsidRDefault="006037AE" w:rsidP="006037A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BD72B9" w:rsidRDefault="006037AE" w:rsidP="006037A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BD72B9" w:rsidRDefault="006037AE" w:rsidP="006037A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BD72B9" w:rsidRDefault="006037AE" w:rsidP="006037A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BD72B9" w:rsidRDefault="006037AE" w:rsidP="006037A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BD72B9" w:rsidRDefault="006037AE" w:rsidP="006037A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BD72B9" w:rsidRDefault="006037AE" w:rsidP="006037A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BD72B9" w:rsidRDefault="006037AE" w:rsidP="006037A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BD72B9" w:rsidRDefault="006037AE" w:rsidP="006037A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Default="006037AE" w:rsidP="006037A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037AE" w:rsidRDefault="006037AE" w:rsidP="006037A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037AE" w:rsidRDefault="006037AE" w:rsidP="006037A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037AE" w:rsidRDefault="006037AE" w:rsidP="006037A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037AE" w:rsidRDefault="006037AE" w:rsidP="006037A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037AE" w:rsidRDefault="006037AE" w:rsidP="006037A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037AE" w:rsidRPr="00BE009D" w:rsidRDefault="006037AE" w:rsidP="006037A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009D">
        <w:rPr>
          <w:rFonts w:ascii="Times New Roman" w:hAnsi="Times New Roman" w:cs="Times New Roman"/>
          <w:sz w:val="28"/>
          <w:szCs w:val="28"/>
          <w:lang w:val="kk-KZ"/>
        </w:rPr>
        <w:t>Алматы 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E009D">
        <w:rPr>
          <w:rFonts w:ascii="Times New Roman" w:hAnsi="Times New Roman" w:cs="Times New Roman"/>
          <w:sz w:val="28"/>
          <w:szCs w:val="28"/>
          <w:lang w:val="kk-KZ"/>
        </w:rPr>
        <w:t xml:space="preserve">   ж.</w:t>
      </w:r>
    </w:p>
    <w:p w:rsidR="006037AE" w:rsidRPr="00BE009D" w:rsidRDefault="006037AE" w:rsidP="006037AE">
      <w:pPr>
        <w:pStyle w:val="a3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6037AE" w:rsidRPr="00BE009D" w:rsidRDefault="006037AE" w:rsidP="006037AE">
      <w:pPr>
        <w:pStyle w:val="a3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6037AE" w:rsidRPr="00BE009D" w:rsidRDefault="006037AE" w:rsidP="006037AE">
      <w:pPr>
        <w:pStyle w:val="a3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6037AE" w:rsidRPr="00DF4DE1" w:rsidRDefault="006037AE" w:rsidP="006037AE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  <w:r w:rsidRPr="00DF4DE1">
        <w:rPr>
          <w:rFonts w:ascii="Times New Roman" w:hAnsi="Times New Roman"/>
          <w:sz w:val="28"/>
          <w:szCs w:val="28"/>
          <w:lang w:val="kk-KZ"/>
        </w:rPr>
        <w:lastRenderedPageBreak/>
        <w:t xml:space="preserve">Құрастырушы: </w:t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Ахметов А.А.</w:t>
      </w:r>
    </w:p>
    <w:p w:rsidR="006037AE" w:rsidRPr="00DF4DE1" w:rsidRDefault="006037AE" w:rsidP="006037AE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  <w:r w:rsidRPr="00DF4DE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  <w:t>«Қаржы және есеп» кафедрасының аға оқытушысы</w:t>
      </w:r>
    </w:p>
    <w:p w:rsidR="006037AE" w:rsidRPr="00DF4DE1" w:rsidRDefault="006037AE" w:rsidP="006037AE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6037AE" w:rsidRPr="00DF4DE1" w:rsidRDefault="006037AE" w:rsidP="006037AE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6037AE" w:rsidRPr="00DF4DE1" w:rsidRDefault="006037AE" w:rsidP="006037AE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6037AE" w:rsidRPr="00DF4DE1" w:rsidRDefault="006037AE" w:rsidP="006037AE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6037AE" w:rsidRDefault="006F1CD7" w:rsidP="006037AE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E80DCD">
        <w:rPr>
          <w:rFonts w:ascii="Times New Roman" w:hAnsi="Times New Roman" w:cs="Times New Roman"/>
          <w:sz w:val="28"/>
          <w:szCs w:val="28"/>
          <w:lang w:val="kk-KZ"/>
        </w:rPr>
        <w:t>«Ақша, несие, банктер»</w:t>
      </w:r>
      <w:r w:rsidRPr="006F1C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037AE" w:rsidRPr="00DF4DE1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 пәні бойынша қорытынды емтихан </w:t>
      </w:r>
      <w:r w:rsidR="006037AE" w:rsidRPr="00DF4DE1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бағдарламасы </w:t>
      </w:r>
      <w:r w:rsidR="006037AE" w:rsidRPr="00DF4DE1">
        <w:rPr>
          <w:rFonts w:ascii="Times New Roman" w:hAnsi="Times New Roman" w:cs="Times New Roman"/>
          <w:spacing w:val="-4"/>
          <w:sz w:val="28"/>
          <w:szCs w:val="28"/>
          <w:lang w:val="kk-KZ"/>
        </w:rPr>
        <w:t>к</w:t>
      </w:r>
      <w:r w:rsidR="006037AE" w:rsidRPr="00DF4DE1">
        <w:rPr>
          <w:rFonts w:ascii="Times New Roman" w:hAnsi="Times New Roman" w:cs="Times New Roman"/>
          <w:sz w:val="28"/>
          <w:szCs w:val="28"/>
          <w:lang w:val="kk-KZ"/>
        </w:rPr>
        <w:t>афедра мәжілісінде қаралып, ұсынылды</w:t>
      </w:r>
    </w:p>
    <w:p w:rsidR="006037AE" w:rsidRPr="00DF4DE1" w:rsidRDefault="00E80DCD" w:rsidP="006037A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DF4DE1">
        <w:rPr>
          <w:rFonts w:ascii="Times New Roman" w:hAnsi="Times New Roman" w:cs="Times New Roman"/>
          <w:sz w:val="28"/>
          <w:szCs w:val="28"/>
          <w:lang w:val="kk-KZ"/>
        </w:rPr>
        <w:t>«_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17</w:t>
      </w:r>
      <w:r w:rsidRPr="00DF4DE1">
        <w:rPr>
          <w:rFonts w:ascii="Times New Roman" w:hAnsi="Times New Roman" w:cs="Times New Roman"/>
          <w:sz w:val="28"/>
          <w:szCs w:val="28"/>
          <w:lang w:val="kk-KZ"/>
        </w:rPr>
        <w:t>__ » ___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Pr="00DF4DE1">
        <w:rPr>
          <w:rFonts w:ascii="Times New Roman" w:hAnsi="Times New Roman" w:cs="Times New Roman"/>
          <w:sz w:val="28"/>
          <w:szCs w:val="28"/>
          <w:lang w:val="kk-KZ"/>
        </w:rPr>
        <w:t xml:space="preserve"> _____ 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F4DE1">
        <w:rPr>
          <w:rFonts w:ascii="Times New Roman" w:hAnsi="Times New Roman" w:cs="Times New Roman"/>
          <w:sz w:val="28"/>
          <w:szCs w:val="28"/>
          <w:lang w:val="kk-KZ"/>
        </w:rPr>
        <w:t>__ ж., хаттама №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6037AE" w:rsidRPr="00DF4DE1" w:rsidRDefault="006037AE" w:rsidP="006037A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DF4DE1" w:rsidRDefault="006037AE" w:rsidP="006037A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DF4DE1" w:rsidRDefault="006037AE" w:rsidP="006037A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DF4DE1" w:rsidRDefault="006037AE" w:rsidP="006037A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DF4DE1" w:rsidRDefault="006037AE" w:rsidP="006037A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DF4DE1" w:rsidRDefault="006037AE" w:rsidP="006037A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DF4DE1" w:rsidRDefault="006037AE" w:rsidP="006037A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DF4DE1" w:rsidRDefault="006037AE" w:rsidP="006037A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E80DCD" w:rsidRPr="00BE009D" w:rsidRDefault="00E80DCD" w:rsidP="00E80DCD">
      <w:pPr>
        <w:pStyle w:val="a3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6037AE" w:rsidRPr="00DF4DE1" w:rsidRDefault="006037AE" w:rsidP="006037A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DF4DE1" w:rsidRDefault="006037AE" w:rsidP="006037A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6037AE" w:rsidRPr="00DF4DE1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Pr="00DF4DE1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Pr="00DF4DE1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Pr="00DF4DE1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Pr="00DF4DE1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Pr="00DF4DE1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Pr="00DF4DE1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Pr="00DF4DE1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Pr="00DF4DE1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Pr="00DF4DE1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Pr="00DF4DE1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Pr="00DF4DE1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Pr="00DF4DE1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37AE" w:rsidRPr="006D63C4" w:rsidRDefault="006037AE" w:rsidP="006037A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Кіріспе</w:t>
      </w:r>
    </w:p>
    <w:p w:rsidR="006037AE" w:rsidRPr="006D63C4" w:rsidRDefault="006037AE" w:rsidP="006037AE">
      <w:pPr>
        <w:ind w:firstLine="708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80DCD" w:rsidRPr="006D63C4" w:rsidRDefault="00E80DCD" w:rsidP="00E80D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Қорытынды емтихан 15 аптада алған білімнің нәтежесі ретінде тест түрде жүргізіледі</w:t>
      </w:r>
    </w:p>
    <w:p w:rsidR="00E80DCD" w:rsidRPr="006D63C4" w:rsidRDefault="00E80DCD" w:rsidP="00E80D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Емтихан</w:t>
      </w:r>
      <w:r w:rsidRPr="006D63C4">
        <w:rPr>
          <w:rFonts w:ascii="Times New Roman" w:hAnsi="Times New Roman" w:cs="Times New Roman"/>
          <w:sz w:val="28"/>
          <w:szCs w:val="28"/>
          <w:lang w:val="kk-KZ"/>
        </w:rPr>
        <w:t xml:space="preserve"> – тестілеу Moodle ҚОЖ жүйесінде өткізіледі. </w:t>
      </w:r>
    </w:p>
    <w:p w:rsidR="00E80DCD" w:rsidRPr="006D63C4" w:rsidRDefault="00E80DCD" w:rsidP="00E80DC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b/>
          <w:sz w:val="28"/>
          <w:szCs w:val="28"/>
          <w:lang w:val="kk-KZ"/>
        </w:rPr>
        <w:t>Moodle тестілік тапсырмалардағы сұрақтардың бірнеше негізгі түрлері бар.</w:t>
      </w:r>
    </w:p>
    <w:p w:rsidR="00E80DCD" w:rsidRPr="006D63C4" w:rsidRDefault="00E80DCD" w:rsidP="00E80DC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Көп таңдаулы</w:t>
      </w:r>
    </w:p>
    <w:p w:rsidR="00E80DCD" w:rsidRPr="006D63C4" w:rsidRDefault="00E80DCD" w:rsidP="00E80D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 xml:space="preserve"> Көп таңдаулы (білім алушы өзіне ұсынылған бірнеше нұсқадан сұраққа жауапты таңдайды, ал сұрақтар бір немесе бірнеше дұрыс жауапты бола алады)</w:t>
      </w:r>
    </w:p>
    <w:p w:rsidR="00E80DCD" w:rsidRPr="006D63C4" w:rsidRDefault="00E80DCD" w:rsidP="00E80DC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Сәйкестікке </w:t>
      </w:r>
    </w:p>
    <w:p w:rsidR="00E80DCD" w:rsidRPr="006D63C4" w:rsidRDefault="00E80DCD" w:rsidP="00E80D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 xml:space="preserve">Сәйкестікке (бірінші топтың әрбір жауап элементіне екінші топтың жауап элементін салыстыру қажет) </w:t>
      </w:r>
    </w:p>
    <w:p w:rsidR="00E80DCD" w:rsidRPr="006D63C4" w:rsidRDefault="00E80DCD" w:rsidP="00E80DC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Қысқа жауапты. </w:t>
      </w:r>
    </w:p>
    <w:p w:rsidR="00E80DCD" w:rsidRPr="006D63C4" w:rsidRDefault="00E80DCD" w:rsidP="00E80D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 xml:space="preserve">Қысқа жауапты (сұраққа жауап сөз немесе қысқа фраза болып табылады, әртүрлі бағалармен бірнеше дұрыс жауаптар жіберіледі) </w:t>
      </w:r>
    </w:p>
    <w:p w:rsidR="00E80DCD" w:rsidRPr="006D63C4" w:rsidRDefault="00E80DCD" w:rsidP="00E80DC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Дұрыс/дұрыс емес. </w:t>
      </w:r>
    </w:p>
    <w:p w:rsidR="00E80DCD" w:rsidRPr="006D63C4" w:rsidRDefault="00E80DCD" w:rsidP="00E80D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Дұрыс/дұрыс емес (студент екі нұсқа арасында дұрыс және дұрыс емес таңдайды)</w:t>
      </w:r>
    </w:p>
    <w:p w:rsidR="00E80DCD" w:rsidRPr="006D63C4" w:rsidRDefault="00E80DCD" w:rsidP="00E80DCD">
      <w:pPr>
        <w:rPr>
          <w:rFonts w:ascii="Times New Roman" w:hAnsi="Times New Roman" w:cs="Times New Roman"/>
          <w:sz w:val="28"/>
          <w:szCs w:val="28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D63C4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6D63C4">
        <w:rPr>
          <w:rFonts w:ascii="Times New Roman" w:hAnsi="Times New Roman" w:cs="Times New Roman"/>
          <w:b/>
          <w:sz w:val="28"/>
          <w:szCs w:val="28"/>
        </w:rPr>
        <w:t xml:space="preserve"> форматы</w:t>
      </w:r>
      <w:r w:rsidRPr="006D63C4">
        <w:rPr>
          <w:rFonts w:ascii="Times New Roman" w:hAnsi="Times New Roman" w:cs="Times New Roman"/>
          <w:sz w:val="28"/>
          <w:szCs w:val="28"/>
        </w:rPr>
        <w:t>-онлайн.</w:t>
      </w:r>
    </w:p>
    <w:p w:rsidR="00E80DCD" w:rsidRPr="006D63C4" w:rsidRDefault="00E80DCD" w:rsidP="00E80DCD">
      <w:pPr>
        <w:rPr>
          <w:rFonts w:ascii="Times New Roman" w:hAnsi="Times New Roman" w:cs="Times New Roman"/>
          <w:sz w:val="28"/>
          <w:szCs w:val="28"/>
        </w:rPr>
      </w:pPr>
      <w:r w:rsidRPr="006D63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b/>
          <w:sz w:val="28"/>
          <w:szCs w:val="28"/>
        </w:rPr>
        <w:t>Бағалау</w:t>
      </w:r>
      <w:proofErr w:type="spellEnd"/>
      <w:r w:rsidRPr="006D63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b/>
          <w:sz w:val="28"/>
          <w:szCs w:val="28"/>
        </w:rPr>
        <w:t>саясаты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- 100 бал </w:t>
      </w:r>
    </w:p>
    <w:p w:rsidR="00E80DCD" w:rsidRPr="006D63C4" w:rsidRDefault="00E80DCD" w:rsidP="00E80D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63C4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6D63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6D63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b/>
          <w:sz w:val="28"/>
          <w:szCs w:val="28"/>
        </w:rPr>
        <w:t>кестесі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жүйесіндегі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кестеге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сай</w:t>
      </w:r>
      <w:proofErr w:type="spellEnd"/>
    </w:p>
    <w:p w:rsidR="00E80DCD" w:rsidRPr="006D63C4" w:rsidRDefault="00E80DCD" w:rsidP="00E80DCD">
      <w:pPr>
        <w:rPr>
          <w:rFonts w:ascii="Times New Roman" w:hAnsi="Times New Roman" w:cs="Times New Roman"/>
          <w:sz w:val="28"/>
          <w:szCs w:val="28"/>
        </w:rPr>
      </w:pPr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r w:rsidRPr="006D63C4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proofErr w:type="spellStart"/>
      <w:r w:rsidRPr="006D63C4">
        <w:rPr>
          <w:rFonts w:ascii="Times New Roman" w:hAnsi="Times New Roman" w:cs="Times New Roman"/>
          <w:b/>
          <w:sz w:val="28"/>
          <w:szCs w:val="28"/>
        </w:rPr>
        <w:t>сұрақтарының</w:t>
      </w:r>
      <w:proofErr w:type="spellEnd"/>
      <w:r w:rsidRPr="006D63C4">
        <w:rPr>
          <w:rFonts w:ascii="Times New Roman" w:hAnsi="Times New Roman" w:cs="Times New Roman"/>
          <w:b/>
          <w:sz w:val="28"/>
          <w:szCs w:val="28"/>
        </w:rPr>
        <w:t xml:space="preserve"> саны</w:t>
      </w:r>
      <w:r w:rsidRPr="006D63C4">
        <w:rPr>
          <w:rFonts w:ascii="Times New Roman" w:hAnsi="Times New Roman" w:cs="Times New Roman"/>
          <w:sz w:val="28"/>
          <w:szCs w:val="28"/>
        </w:rPr>
        <w:t xml:space="preserve">-25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DCD" w:rsidRPr="006D63C4" w:rsidRDefault="00E80DCD" w:rsidP="00E80D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63C4">
        <w:rPr>
          <w:rFonts w:ascii="Times New Roman" w:hAnsi="Times New Roman" w:cs="Times New Roman"/>
          <w:b/>
          <w:sz w:val="28"/>
          <w:szCs w:val="28"/>
        </w:rPr>
        <w:t>Ұзақтығы</w:t>
      </w:r>
      <w:proofErr w:type="spellEnd"/>
      <w:r w:rsidRPr="006D63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ҚОЖ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– 60 минут</w:t>
      </w:r>
    </w:p>
    <w:p w:rsidR="00E80DCD" w:rsidRPr="006D63C4" w:rsidRDefault="00E80DCD" w:rsidP="00E80DCD">
      <w:pPr>
        <w:rPr>
          <w:rFonts w:ascii="Times New Roman" w:hAnsi="Times New Roman" w:cs="Times New Roman"/>
          <w:sz w:val="28"/>
          <w:szCs w:val="28"/>
        </w:rPr>
      </w:pPr>
      <w:r w:rsidRPr="006D63C4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сұраққа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түріндегі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сервистерде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тестілеуді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Тестілеудің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өтуін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– онлайн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DCD" w:rsidRPr="006D63C4" w:rsidRDefault="00E80DCD" w:rsidP="00E80D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ағылш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proctor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" –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барысын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>).</w:t>
      </w:r>
    </w:p>
    <w:p w:rsidR="00E80DCD" w:rsidRPr="006D63C4" w:rsidRDefault="00E80DCD" w:rsidP="00E80DCD">
      <w:pPr>
        <w:rPr>
          <w:rFonts w:ascii="Times New Roman" w:hAnsi="Times New Roman" w:cs="Times New Roman"/>
          <w:sz w:val="28"/>
          <w:szCs w:val="28"/>
        </w:rPr>
      </w:pPr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Прокторлар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аудиториядағы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әдеттегі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емтихандағы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тапсырушылардың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сынақтардан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өтуін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орындауы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пайдаланбауын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>.</w:t>
      </w:r>
    </w:p>
    <w:p w:rsidR="00E80DCD" w:rsidRPr="006D63C4" w:rsidRDefault="00E80DCD" w:rsidP="00E80DCD">
      <w:pPr>
        <w:rPr>
          <w:rFonts w:ascii="Times New Roman" w:hAnsi="Times New Roman" w:cs="Times New Roman"/>
          <w:sz w:val="28"/>
          <w:szCs w:val="28"/>
        </w:rPr>
      </w:pPr>
      <w:r w:rsidRPr="006D63C4">
        <w:rPr>
          <w:rFonts w:ascii="Times New Roman" w:hAnsi="Times New Roman" w:cs="Times New Roman"/>
          <w:sz w:val="28"/>
          <w:szCs w:val="28"/>
        </w:rPr>
        <w:t xml:space="preserve"> Веб-камера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емтиханды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көзбе-көз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сыналушының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үстелін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кадрдағы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бөгде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дыбыстар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дауыстар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көзқарас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қозғалысын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бақылайтын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бағдарлама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киберпрокторинг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Аралас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бағдарламаның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ескертулері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емтиханның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бейнежазбасын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бұзушылықтардың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мәнінде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алғаны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37AE" w:rsidRPr="006D63C4" w:rsidRDefault="006037AE" w:rsidP="006037AE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37AE" w:rsidRPr="006D63C4" w:rsidRDefault="006037AE" w:rsidP="006037AE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37AE" w:rsidRPr="006D63C4" w:rsidRDefault="006037AE" w:rsidP="006037AE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b/>
          <w:sz w:val="28"/>
          <w:szCs w:val="28"/>
          <w:lang w:val="kk-KZ"/>
        </w:rPr>
        <w:t>Төмендегі тақырыптар бойынша тапсырмалар беріледі:</w:t>
      </w:r>
    </w:p>
    <w:p w:rsidR="006037AE" w:rsidRPr="006D63C4" w:rsidRDefault="006F1CD7" w:rsidP="006037A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Ақшаның пайда болуы және оның қажеттілігі</w:t>
      </w:r>
    </w:p>
    <w:p w:rsidR="006F1CD7" w:rsidRPr="006D63C4" w:rsidRDefault="006F1CD7" w:rsidP="006037A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 xml:space="preserve">Ақшаның экономикадағы рөлі </w:t>
      </w:r>
    </w:p>
    <w:p w:rsidR="006037AE" w:rsidRPr="006D63C4" w:rsidRDefault="006F1CD7" w:rsidP="006037A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Ақшаның теориялары</w:t>
      </w:r>
    </w:p>
    <w:p w:rsidR="006F1CD7" w:rsidRPr="006D63C4" w:rsidRDefault="006F1CD7" w:rsidP="006037A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 xml:space="preserve">Ақша айналысы мен ақша жүйесі </w:t>
      </w:r>
    </w:p>
    <w:p w:rsidR="006F1CD7" w:rsidRPr="006D63C4" w:rsidRDefault="006F1CD7" w:rsidP="006037A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 xml:space="preserve">Ақша дағдарыстары </w:t>
      </w:r>
    </w:p>
    <w:p w:rsidR="006F1CD7" w:rsidRPr="006D63C4" w:rsidRDefault="006F1CD7" w:rsidP="006037A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color w:val="000000"/>
          <w:sz w:val="28"/>
          <w:szCs w:val="28"/>
          <w:lang w:val="kk-KZ"/>
        </w:rPr>
        <w:t>Ақша реформалары</w:t>
      </w:r>
    </w:p>
    <w:p w:rsidR="006F1CD7" w:rsidRPr="006D63C4" w:rsidRDefault="006F1CD7" w:rsidP="006037A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Несиенің экономикалық мәні мен қажеттілігі</w:t>
      </w:r>
    </w:p>
    <w:p w:rsidR="006F1CD7" w:rsidRPr="006D63C4" w:rsidRDefault="006F1CD7" w:rsidP="006037A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Несиенің түрлері мен атқаратын қызметтері</w:t>
      </w:r>
    </w:p>
    <w:p w:rsidR="006F1CD7" w:rsidRPr="006D63C4" w:rsidRDefault="006F1CD7" w:rsidP="006037A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Несие жүйесі</w:t>
      </w:r>
    </w:p>
    <w:p w:rsidR="006F1CD7" w:rsidRPr="006D63C4" w:rsidRDefault="006F1CD7" w:rsidP="006037A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Қазақстанда несие жүйесінің қалыптасуы және дамуы</w:t>
      </w:r>
    </w:p>
    <w:p w:rsidR="006F1CD7" w:rsidRPr="006D63C4" w:rsidRDefault="006F1CD7" w:rsidP="006037A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Банк жүйесі</w:t>
      </w:r>
    </w:p>
    <w:p w:rsidR="006F1CD7" w:rsidRPr="006D63C4" w:rsidRDefault="006F1CD7" w:rsidP="006037A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Мемлекеттік банктер</w:t>
      </w:r>
    </w:p>
    <w:p w:rsidR="006F1CD7" w:rsidRPr="006D63C4" w:rsidRDefault="006F1CD7" w:rsidP="006037A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Коммерциялық б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анк</w:t>
      </w:r>
      <w:proofErr w:type="spellEnd"/>
      <w:r w:rsidRPr="006D63C4">
        <w:rPr>
          <w:rFonts w:ascii="Times New Roman" w:hAnsi="Times New Roman" w:cs="Times New Roman"/>
          <w:sz w:val="28"/>
          <w:szCs w:val="28"/>
          <w:lang w:val="kk-KZ"/>
        </w:rPr>
        <w:t>тер</w:t>
      </w:r>
    </w:p>
    <w:p w:rsidR="006F1CD7" w:rsidRPr="006D63C4" w:rsidRDefault="006F1CD7" w:rsidP="006037A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Халықаралық валюталық-несиелік институттар</w:t>
      </w:r>
    </w:p>
    <w:p w:rsidR="006037AE" w:rsidRPr="006D63C4" w:rsidRDefault="006F1CD7" w:rsidP="006037A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Республикасындағы қаржылық институттар</w:t>
      </w:r>
      <w:r w:rsidR="006037AE" w:rsidRPr="006D63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037AE" w:rsidRPr="006D63C4" w:rsidRDefault="006037AE" w:rsidP="006037A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037AE" w:rsidRPr="006D63C4" w:rsidRDefault="006037AE" w:rsidP="006037AE">
      <w:pPr>
        <w:pStyle w:val="a5"/>
        <w:tabs>
          <w:tab w:val="left" w:pos="567"/>
          <w:tab w:val="left" w:pos="851"/>
        </w:tabs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 xml:space="preserve">Емтихан тапсыру кезінде студенттер </w:t>
      </w:r>
      <w:r w:rsidRPr="006D63C4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қабілетті болуы тиіс:</w:t>
      </w:r>
    </w:p>
    <w:p w:rsidR="006F1CD7" w:rsidRPr="006D63C4" w:rsidRDefault="006F1CD7" w:rsidP="006037AE">
      <w:pPr>
        <w:pStyle w:val="a5"/>
        <w:tabs>
          <w:tab w:val="left" w:pos="567"/>
          <w:tab w:val="left" w:pos="851"/>
        </w:tabs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037AE" w:rsidRPr="006D63C4" w:rsidRDefault="006F1CD7" w:rsidP="000D23BC">
      <w:pPr>
        <w:pStyle w:val="a5"/>
        <w:keepNext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36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 xml:space="preserve">Ақшаның пайда болуы және оның қажеттілігін, </w:t>
      </w:r>
      <w:r w:rsidR="006037AE" w:rsidRPr="006D63C4">
        <w:rPr>
          <w:rFonts w:ascii="Times New Roman" w:hAnsi="Times New Roman" w:cs="Times New Roman"/>
          <w:sz w:val="28"/>
          <w:szCs w:val="28"/>
          <w:lang w:val="kk-KZ"/>
        </w:rPr>
        <w:t>қалыптасу кезеңдерінің ерекшеліктерін анықтап</w:t>
      </w:r>
      <w:r w:rsidR="006037AE" w:rsidRPr="006D63C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мемлекеттің </w:t>
      </w:r>
      <w:r w:rsidRPr="006D63C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қаржылық саясатындағы </w:t>
      </w:r>
      <w:r w:rsidR="006037AE" w:rsidRPr="006D63C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орны мен маңыдылығын түсіну; </w:t>
      </w:r>
    </w:p>
    <w:p w:rsidR="006037AE" w:rsidRPr="006D63C4" w:rsidRDefault="006F1CD7" w:rsidP="0098052B">
      <w:pPr>
        <w:pStyle w:val="a5"/>
        <w:keepNext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36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Ақшаның экономикадағы рөлі мен атқаратын қызметтерін</w:t>
      </w:r>
      <w:r w:rsidR="006037AE" w:rsidRPr="006D63C4">
        <w:rPr>
          <w:rFonts w:ascii="Times New Roman" w:hAnsi="Times New Roman" w:cs="Times New Roman"/>
          <w:sz w:val="28"/>
          <w:szCs w:val="28"/>
          <w:lang w:val="kk-KZ"/>
        </w:rPr>
        <w:t xml:space="preserve"> зеррте</w:t>
      </w:r>
      <w:r w:rsidRPr="006D63C4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6037AE" w:rsidRPr="006D63C4">
        <w:rPr>
          <w:rFonts w:ascii="Times New Roman" w:hAnsi="Times New Roman" w:cs="Times New Roman"/>
          <w:sz w:val="28"/>
          <w:szCs w:val="28"/>
          <w:lang w:val="kk-KZ"/>
        </w:rPr>
        <w:t xml:space="preserve"> талқылау</w:t>
      </w:r>
      <w:r w:rsidR="006037AE" w:rsidRPr="006D63C4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6037AE" w:rsidRPr="006D63C4" w:rsidRDefault="006F1CD7" w:rsidP="006037AE">
      <w:pPr>
        <w:keepNext/>
        <w:numPr>
          <w:ilvl w:val="0"/>
          <w:numId w:val="3"/>
        </w:numPr>
        <w:autoSpaceDE w:val="0"/>
        <w:autoSpaceDN w:val="0"/>
        <w:adjustRightInd w:val="0"/>
        <w:ind w:left="0" w:firstLine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D63C4">
        <w:rPr>
          <w:rFonts w:ascii="Times New Roman" w:eastAsia="Calibri" w:hAnsi="Times New Roman" w:cs="Times New Roman"/>
          <w:sz w:val="28"/>
          <w:szCs w:val="28"/>
          <w:lang w:val="kk-KZ"/>
        </w:rPr>
        <w:t>Ақша теорияларын жан-жақты зерттеп, олардың өз уақытына байланысты қызметтеріне талдау жасай отырып, оларға өз көзқарастарын білдіру</w:t>
      </w:r>
      <w:r w:rsidR="006037AE" w:rsidRPr="006D63C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;   </w:t>
      </w:r>
    </w:p>
    <w:p w:rsidR="00613422" w:rsidRPr="006D63C4" w:rsidRDefault="00613422" w:rsidP="00613422">
      <w:pPr>
        <w:pStyle w:val="a5"/>
        <w:numPr>
          <w:ilvl w:val="0"/>
          <w:numId w:val="3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Ақша айналысы мен ақша жүйесін зерттеп, ақша айналысы мен ақша айналымдарының айрымашылығын анықтай алуы, ақша айналысы заңының қалай жұмыс істейтіні туралы түсініктерін қалыптастырулары керек.</w:t>
      </w:r>
    </w:p>
    <w:p w:rsidR="00613422" w:rsidRPr="006D63C4" w:rsidRDefault="00613422" w:rsidP="00613422">
      <w:pPr>
        <w:pStyle w:val="a5"/>
        <w:numPr>
          <w:ilvl w:val="0"/>
          <w:numId w:val="3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Ақаша реформаларының мәні мен қажеттілігін анықтай алуы</w:t>
      </w:r>
    </w:p>
    <w:p w:rsidR="00613422" w:rsidRPr="006D63C4" w:rsidRDefault="00613422" w:rsidP="00613422">
      <w:pPr>
        <w:pStyle w:val="a5"/>
        <w:numPr>
          <w:ilvl w:val="0"/>
          <w:numId w:val="3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Несиенің экономикалық мәні мен қажеттілігін оның түрлері мен қызметтерін айыра білулері;</w:t>
      </w:r>
    </w:p>
    <w:p w:rsidR="00613422" w:rsidRPr="006D63C4" w:rsidRDefault="00613422" w:rsidP="00613422">
      <w:pPr>
        <w:pStyle w:val="a5"/>
        <w:numPr>
          <w:ilvl w:val="0"/>
          <w:numId w:val="3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Қазақстанда несие жүйесінің қалыптасуы және дамуына талдау жасай алулары ;</w:t>
      </w:r>
    </w:p>
    <w:p w:rsidR="00613422" w:rsidRPr="006D63C4" w:rsidRDefault="00613422" w:rsidP="00613422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Мемлекеттік банктер мен Коммерциялық банктердің қызметтерінің айырмашылықтарын білуі;</w:t>
      </w:r>
    </w:p>
    <w:p w:rsidR="00613422" w:rsidRPr="006D63C4" w:rsidRDefault="00613422" w:rsidP="00613422">
      <w:pPr>
        <w:pStyle w:val="a5"/>
        <w:numPr>
          <w:ilvl w:val="0"/>
          <w:numId w:val="3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Халықаралық валюталық-несиелік институттардың атқаратын қызметтері мен мақсаттарын түсінуі керек</w:t>
      </w:r>
    </w:p>
    <w:p w:rsidR="006037AE" w:rsidRPr="006D63C4" w:rsidRDefault="006037AE" w:rsidP="006037AE">
      <w:pPr>
        <w:keepNext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D63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оқу жағдайын талдау және оның шешу бағыттарын ұсыну</w:t>
      </w:r>
      <w:r w:rsidRPr="006D63C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; </w:t>
      </w:r>
    </w:p>
    <w:p w:rsidR="006037AE" w:rsidRPr="006D63C4" w:rsidRDefault="006037AE" w:rsidP="006037AE">
      <w:pPr>
        <w:keepNext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базалық білім мамандығы бойынша оның мазмұнын түсіну және жаңа білімді қамтығаның көрсету</w:t>
      </w:r>
      <w:r w:rsidRPr="006D63C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037AE" w:rsidRPr="006D63C4" w:rsidRDefault="006037AE" w:rsidP="006037AE">
      <w:pPr>
        <w:keepNext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зерттеу саласына байланысты оқып-зерттеу қызметінің әдістерін пайдалану;</w:t>
      </w:r>
    </w:p>
    <w:p w:rsidR="006037AE" w:rsidRPr="006D63C4" w:rsidRDefault="006037AE" w:rsidP="006037AE">
      <w:pPr>
        <w:keepNext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алынған білімнің нәтижесін бағалау және түсіндіру, жинақтауда қорытынды жасау.</w:t>
      </w:r>
    </w:p>
    <w:p w:rsidR="006037AE" w:rsidRPr="006D63C4" w:rsidRDefault="006037AE" w:rsidP="006037AE">
      <w:pPr>
        <w:pStyle w:val="a5"/>
        <w:ind w:left="1425"/>
        <w:rPr>
          <w:rFonts w:ascii="Times New Roman" w:hAnsi="Times New Roman" w:cs="Times New Roman"/>
          <w:sz w:val="28"/>
          <w:szCs w:val="28"/>
          <w:lang w:val="kk-KZ"/>
        </w:rPr>
      </w:pPr>
    </w:p>
    <w:p w:rsidR="006037AE" w:rsidRPr="006D63C4" w:rsidRDefault="00E05573" w:rsidP="006037AE">
      <w:pPr>
        <w:tabs>
          <w:tab w:val="left" w:pos="851"/>
        </w:tabs>
        <w:ind w:left="0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b/>
          <w:sz w:val="28"/>
          <w:szCs w:val="28"/>
          <w:lang w:val="kk-KZ"/>
        </w:rPr>
        <w:t>«Ақша, несие, банктер»</w:t>
      </w:r>
      <w:r w:rsidR="006037AE" w:rsidRPr="006D63C4"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  <w:t xml:space="preserve"> </w:t>
      </w:r>
      <w:r w:rsidR="006037AE" w:rsidRPr="006D63C4">
        <w:rPr>
          <w:rFonts w:ascii="Times New Roman" w:hAnsi="Times New Roman" w:cs="Times New Roman"/>
          <w:b/>
          <w:sz w:val="28"/>
          <w:szCs w:val="28"/>
          <w:lang w:val="kk-KZ"/>
        </w:rPr>
        <w:t>пәнінен бағдармалық сұрақтары</w:t>
      </w:r>
    </w:p>
    <w:p w:rsidR="00E05573" w:rsidRPr="006D63C4" w:rsidRDefault="00E055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573" w:rsidRPr="006D63C4" w:rsidRDefault="00E05573" w:rsidP="00E055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5421D" w:rsidRPr="006D63C4" w:rsidRDefault="00E5421D" w:rsidP="00E5421D">
      <w:pPr>
        <w:pStyle w:val="a5"/>
        <w:numPr>
          <w:ilvl w:val="0"/>
          <w:numId w:val="7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eastAsia="Calibri" w:hAnsi="Times New Roman" w:cs="Times New Roman"/>
          <w:sz w:val="28"/>
          <w:szCs w:val="28"/>
          <w:lang w:val="kk-KZ"/>
        </w:rPr>
        <w:t>Ақшаның қызметтері</w:t>
      </w:r>
    </w:p>
    <w:p w:rsidR="00E5421D" w:rsidRPr="006D63C4" w:rsidRDefault="00E5421D" w:rsidP="00E5421D">
      <w:pPr>
        <w:pStyle w:val="a5"/>
        <w:numPr>
          <w:ilvl w:val="0"/>
          <w:numId w:val="7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color w:val="000000"/>
          <w:sz w:val="28"/>
          <w:szCs w:val="28"/>
          <w:lang w:val="kk-KZ"/>
        </w:rPr>
        <w:t>Ақша реформалары</w:t>
      </w:r>
    </w:p>
    <w:p w:rsidR="00E5421D" w:rsidRPr="006D63C4" w:rsidRDefault="00E5421D" w:rsidP="00E5421D">
      <w:pPr>
        <w:pStyle w:val="a5"/>
        <w:numPr>
          <w:ilvl w:val="0"/>
          <w:numId w:val="7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Несиенің түрлері мен атқаратын қызметтері</w:t>
      </w:r>
    </w:p>
    <w:p w:rsidR="00E5421D" w:rsidRPr="006D63C4" w:rsidRDefault="00E5421D" w:rsidP="00E5421D">
      <w:pPr>
        <w:pStyle w:val="a5"/>
        <w:numPr>
          <w:ilvl w:val="0"/>
          <w:numId w:val="7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Қазақстанда несие жүйесінің қалыптасуы және дамуы</w:t>
      </w:r>
    </w:p>
    <w:p w:rsidR="00E5421D" w:rsidRPr="006D63C4" w:rsidRDefault="00E5421D" w:rsidP="00E5421D">
      <w:pPr>
        <w:pStyle w:val="a5"/>
        <w:numPr>
          <w:ilvl w:val="0"/>
          <w:numId w:val="7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Мемлекеттік банктер</w:t>
      </w:r>
    </w:p>
    <w:p w:rsidR="00E5421D" w:rsidRPr="006D63C4" w:rsidRDefault="00E5421D" w:rsidP="00E5421D">
      <w:pPr>
        <w:pStyle w:val="a5"/>
        <w:numPr>
          <w:ilvl w:val="0"/>
          <w:numId w:val="7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Коммерциялық б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анк</w:t>
      </w:r>
      <w:proofErr w:type="spellEnd"/>
      <w:r w:rsidRPr="006D63C4">
        <w:rPr>
          <w:rFonts w:ascii="Times New Roman" w:hAnsi="Times New Roman" w:cs="Times New Roman"/>
          <w:sz w:val="28"/>
          <w:szCs w:val="28"/>
          <w:lang w:val="kk-KZ"/>
        </w:rPr>
        <w:t>тер</w:t>
      </w:r>
    </w:p>
    <w:p w:rsidR="0009578E" w:rsidRPr="006D63C4" w:rsidRDefault="00E05573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айналысы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E5421D" w:rsidRPr="006D63C4" w:rsidRDefault="00E5421D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Ақшаның пайда болуы және оның қажеттілігі</w:t>
      </w:r>
    </w:p>
    <w:p w:rsidR="0009578E" w:rsidRPr="006D63C4" w:rsidRDefault="00E05573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айналысы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құрылымына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09578E" w:rsidRPr="006D63C4" w:rsidRDefault="00E05573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айналысы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баяндайды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>?</w:t>
      </w:r>
    </w:p>
    <w:p w:rsidR="00E5421D" w:rsidRPr="006D63C4" w:rsidRDefault="00E5421D" w:rsidP="00E5421D">
      <w:pPr>
        <w:pStyle w:val="a5"/>
        <w:numPr>
          <w:ilvl w:val="0"/>
          <w:numId w:val="7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 xml:space="preserve">Ақшаның экономикадағы рөлі </w:t>
      </w:r>
    </w:p>
    <w:p w:rsidR="00E5421D" w:rsidRPr="006D63C4" w:rsidRDefault="00E5421D" w:rsidP="00E5421D">
      <w:pPr>
        <w:pStyle w:val="a5"/>
        <w:numPr>
          <w:ilvl w:val="0"/>
          <w:numId w:val="7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color w:val="000000"/>
          <w:sz w:val="28"/>
          <w:szCs w:val="28"/>
          <w:lang w:val="kk-KZ"/>
        </w:rPr>
        <w:t>Ақшаның теориялары</w:t>
      </w:r>
    </w:p>
    <w:p w:rsidR="0009578E" w:rsidRPr="006D63C4" w:rsidRDefault="00E05573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массасының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неден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>?</w:t>
      </w:r>
    </w:p>
    <w:p w:rsidR="0009578E" w:rsidRPr="006D63C4" w:rsidRDefault="00E05573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базасына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>?</w:t>
      </w:r>
    </w:p>
    <w:p w:rsidR="00E5421D" w:rsidRPr="006D63C4" w:rsidRDefault="00E5421D" w:rsidP="00E5421D">
      <w:pPr>
        <w:pStyle w:val="a5"/>
        <w:numPr>
          <w:ilvl w:val="0"/>
          <w:numId w:val="7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Халықаралық валюталық-несиелік институттар</w:t>
      </w:r>
    </w:p>
    <w:p w:rsidR="0009578E" w:rsidRPr="006D63C4" w:rsidRDefault="00E05573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мультипликаторы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анықталады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>?</w:t>
      </w:r>
    </w:p>
    <w:p w:rsidR="00E05573" w:rsidRPr="006D63C4" w:rsidRDefault="00E05573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агрегаттары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білесіз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>?</w:t>
      </w:r>
    </w:p>
    <w:p w:rsidR="0009578E" w:rsidRPr="006D63C4" w:rsidRDefault="0009578E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D63C4">
        <w:rPr>
          <w:rFonts w:ascii="Times New Roman" w:hAnsi="Times New Roman" w:cs="Times New Roman"/>
          <w:sz w:val="28"/>
          <w:szCs w:val="28"/>
        </w:rPr>
        <w:t>Қолма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қолсыз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айырысу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құжаттарына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нелер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>?</w:t>
      </w:r>
    </w:p>
    <w:p w:rsidR="0009578E" w:rsidRPr="006D63C4" w:rsidRDefault="0009578E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Банктік шот ашу тәртібі қандай?</w:t>
      </w:r>
    </w:p>
    <w:p w:rsidR="00E5421D" w:rsidRPr="006D63C4" w:rsidRDefault="00E5421D" w:rsidP="00E5421D">
      <w:pPr>
        <w:pStyle w:val="a5"/>
        <w:numPr>
          <w:ilvl w:val="0"/>
          <w:numId w:val="7"/>
        </w:num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Республикасындағы қаржылық институттар </w:t>
      </w:r>
    </w:p>
    <w:p w:rsidR="0009578E" w:rsidRPr="006D63C4" w:rsidRDefault="0009578E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Төлемдердің тағайындалуының бірдей классификаторының құрылымы неден тұрады?</w:t>
      </w:r>
    </w:p>
    <w:p w:rsidR="0009578E" w:rsidRPr="006D63C4" w:rsidRDefault="0009578E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</w:rPr>
        <w:t xml:space="preserve">Экономика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секторларының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кодын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атаңыз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>.</w:t>
      </w:r>
    </w:p>
    <w:p w:rsidR="0009578E" w:rsidRPr="006D63C4" w:rsidRDefault="0009578E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Төлемнің тағайындалу кодын қалай түсінесіз?</w:t>
      </w:r>
    </w:p>
    <w:p w:rsidR="0009578E" w:rsidRPr="006D63C4" w:rsidRDefault="0009578E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Банкаралық есеп айырысу деген нені білдіреді?</w:t>
      </w:r>
    </w:p>
    <w:p w:rsidR="0009578E" w:rsidRPr="006D63C4" w:rsidRDefault="0009578E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Корреспонденттік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шотты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D63C4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>?</w:t>
      </w:r>
    </w:p>
    <w:p w:rsidR="00E5421D" w:rsidRPr="006D63C4" w:rsidRDefault="00E5421D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Ақшаның металдық теориясы</w:t>
      </w:r>
    </w:p>
    <w:p w:rsidR="00E5421D" w:rsidRPr="006D63C4" w:rsidRDefault="00E5421D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Ақшаның номналистік теориясы</w:t>
      </w:r>
    </w:p>
    <w:p w:rsidR="00E5421D" w:rsidRPr="006D63C4" w:rsidRDefault="00E80DCD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E5421D" w:rsidRPr="006D63C4">
        <w:rPr>
          <w:rFonts w:ascii="Times New Roman" w:hAnsi="Times New Roman" w:cs="Times New Roman"/>
          <w:sz w:val="28"/>
          <w:szCs w:val="28"/>
          <w:lang w:val="kk-KZ"/>
        </w:rPr>
        <w:t xml:space="preserve"> заманғы монетаризм</w:t>
      </w:r>
    </w:p>
    <w:p w:rsidR="00E5421D" w:rsidRPr="006D63C4" w:rsidRDefault="00E5421D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Ақша жүйесі</w:t>
      </w:r>
    </w:p>
    <w:p w:rsidR="00E5421D" w:rsidRPr="006D63C4" w:rsidRDefault="00E5421D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Несиенің қажеттілігі және оның мәні</w:t>
      </w:r>
    </w:p>
    <w:p w:rsidR="00E5421D" w:rsidRPr="006D63C4" w:rsidRDefault="00E5421D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Несиенің қызметі мен заңдары.</w:t>
      </w:r>
    </w:p>
    <w:p w:rsidR="00E5421D" w:rsidRPr="006D63C4" w:rsidRDefault="00E5421D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Банктік емес кредиттік ұйымдар</w:t>
      </w:r>
    </w:p>
    <w:p w:rsidR="00E5421D" w:rsidRPr="006D63C4" w:rsidRDefault="00E5421D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Банктердің пайда болуы мен дамуы.</w:t>
      </w:r>
    </w:p>
    <w:p w:rsidR="00E5421D" w:rsidRPr="006D63C4" w:rsidRDefault="00E5421D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Банктің экономикадағы ролі</w:t>
      </w:r>
    </w:p>
    <w:p w:rsidR="00E5421D" w:rsidRPr="006D63C4" w:rsidRDefault="00E5421D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Банк қызметіндегі тәукелдік.</w:t>
      </w:r>
    </w:p>
    <w:p w:rsidR="00E5421D" w:rsidRPr="006D63C4" w:rsidRDefault="00E5421D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ҚР банк жүйесінің қалыптасуы мен дамуы.</w:t>
      </w:r>
    </w:p>
    <w:p w:rsidR="00E5421D" w:rsidRPr="006D63C4" w:rsidRDefault="003A1829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Ссудалық пайыздардың мәні мен қызметі.</w:t>
      </w:r>
    </w:p>
    <w:p w:rsidR="003A1829" w:rsidRPr="006D63C4" w:rsidRDefault="003A1829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Ақша айналымын ұйымдастыру қағидалары</w:t>
      </w:r>
    </w:p>
    <w:p w:rsidR="003A1829" w:rsidRPr="006D63C4" w:rsidRDefault="003A1829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Ақшаның құн өлшемі қызметі</w:t>
      </w:r>
    </w:p>
    <w:p w:rsidR="003A1829" w:rsidRPr="006D63C4" w:rsidRDefault="003A1829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Ақшаның айналыс құралы қызметі.</w:t>
      </w:r>
    </w:p>
    <w:p w:rsidR="003A1829" w:rsidRPr="006D63C4" w:rsidRDefault="003A1829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Ақшаның жинақтау және қорлану құралы қызметі</w:t>
      </w:r>
    </w:p>
    <w:p w:rsidR="003A1829" w:rsidRPr="006D63C4" w:rsidRDefault="003A1829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Ақшаның әлемдік ақша қызметі.</w:t>
      </w:r>
    </w:p>
    <w:p w:rsidR="003A1829" w:rsidRPr="006D63C4" w:rsidRDefault="003A1829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Ақшаның қажеттілігі</w:t>
      </w:r>
    </w:p>
    <w:p w:rsidR="003A1829" w:rsidRPr="006D63C4" w:rsidRDefault="003A1829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Ақшаның даму тарихы мен эволюциясы</w:t>
      </w:r>
    </w:p>
    <w:p w:rsidR="003A1829" w:rsidRPr="006D63C4" w:rsidRDefault="00E80DCD" w:rsidP="0009578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Ақшаның түрл</w:t>
      </w:r>
      <w:r w:rsidR="003A1829" w:rsidRPr="006D63C4">
        <w:rPr>
          <w:rFonts w:ascii="Times New Roman" w:hAnsi="Times New Roman" w:cs="Times New Roman"/>
          <w:sz w:val="28"/>
          <w:szCs w:val="28"/>
          <w:lang w:val="kk-KZ"/>
        </w:rPr>
        <w:t>ері</w:t>
      </w:r>
    </w:p>
    <w:p w:rsidR="00E05573" w:rsidRPr="006D63C4" w:rsidRDefault="00E05573" w:rsidP="00E055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573" w:rsidRPr="006D63C4" w:rsidRDefault="00E05573" w:rsidP="00E055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573" w:rsidRPr="006D63C4" w:rsidRDefault="00E05573" w:rsidP="00E055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573" w:rsidRPr="006D63C4" w:rsidRDefault="00E05573" w:rsidP="00E055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573" w:rsidRPr="006D63C4" w:rsidRDefault="00E05573" w:rsidP="00E055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573" w:rsidRPr="006D63C4" w:rsidRDefault="00E05573" w:rsidP="00E055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573" w:rsidRPr="006D63C4" w:rsidRDefault="00E05573" w:rsidP="00E055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573" w:rsidRPr="006D63C4" w:rsidRDefault="00E05573" w:rsidP="00E055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573" w:rsidRPr="006D63C4" w:rsidRDefault="00E05573" w:rsidP="00E055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573" w:rsidRPr="006D63C4" w:rsidRDefault="00E05573" w:rsidP="00E055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573" w:rsidRPr="006D63C4" w:rsidRDefault="00E05573" w:rsidP="00E055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573" w:rsidRPr="006D63C4" w:rsidRDefault="00E05573" w:rsidP="00E055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573" w:rsidRPr="006D63C4" w:rsidRDefault="00E05573" w:rsidP="00E055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573" w:rsidRPr="006D63C4" w:rsidRDefault="00E05573" w:rsidP="00E05573">
      <w:pPr>
        <w:pStyle w:val="a5"/>
        <w:tabs>
          <w:tab w:val="left" w:pos="743"/>
        </w:tabs>
        <w:ind w:hanging="720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D63C4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kk-KZ"/>
        </w:rPr>
        <w:t>Әдебиеттер тізімі:</w:t>
      </w:r>
    </w:p>
    <w:p w:rsidR="00E05573" w:rsidRPr="006D63C4" w:rsidRDefault="00E05573" w:rsidP="00E05573">
      <w:pPr>
        <w:pStyle w:val="a5"/>
        <w:numPr>
          <w:ilvl w:val="0"/>
          <w:numId w:val="5"/>
        </w:numPr>
        <w:shd w:val="clear" w:color="auto" w:fill="FFFFFF"/>
        <w:spacing w:after="200"/>
        <w:ind w:left="284" w:hanging="284"/>
        <w:jc w:val="left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bCs/>
          <w:color w:val="333333"/>
          <w:kern w:val="36"/>
          <w:sz w:val="28"/>
          <w:szCs w:val="28"/>
          <w:lang w:val="kk-KZ"/>
        </w:rPr>
        <w:t>Президент Қасым-Жомарт Тоқаевтың Қазақстан халқына Жолдауы, қыркүйек 2021ж</w:t>
      </w:r>
    </w:p>
    <w:p w:rsidR="00E05573" w:rsidRPr="006D63C4" w:rsidRDefault="00E05573" w:rsidP="00E05573">
      <w:pPr>
        <w:pStyle w:val="a5"/>
        <w:numPr>
          <w:ilvl w:val="0"/>
          <w:numId w:val="5"/>
        </w:numPr>
        <w:tabs>
          <w:tab w:val="left" w:pos="317"/>
        </w:tabs>
        <w:ind w:left="318" w:hanging="284"/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</w:pPr>
      <w:r w:rsidRPr="006D63C4"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  <w:t>Банк ісі. Оқулық // У.М. Искаковтың жетекшілігімен. Алматы. – Экономика. – 2013. – 557 б.</w:t>
      </w:r>
    </w:p>
    <w:p w:rsidR="00E05573" w:rsidRPr="006D63C4" w:rsidRDefault="00E05573" w:rsidP="00E05573">
      <w:pPr>
        <w:pStyle w:val="a5"/>
        <w:numPr>
          <w:ilvl w:val="0"/>
          <w:numId w:val="5"/>
        </w:numPr>
        <w:tabs>
          <w:tab w:val="left" w:pos="317"/>
        </w:tabs>
        <w:ind w:left="318" w:hanging="284"/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</w:pPr>
      <w:r w:rsidRPr="006D63C4"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  <w:t>Хамитов Н.Н. Қазіргі кезеңдегі кредиттік іс. Оқу құралы – Алматы. – Экономика. – 2011. – 319 б.</w:t>
      </w:r>
    </w:p>
    <w:p w:rsidR="00E05573" w:rsidRPr="006D63C4" w:rsidRDefault="00E05573" w:rsidP="00E05573">
      <w:pPr>
        <w:pStyle w:val="a5"/>
        <w:numPr>
          <w:ilvl w:val="0"/>
          <w:numId w:val="5"/>
        </w:numPr>
        <w:tabs>
          <w:tab w:val="left" w:pos="317"/>
        </w:tabs>
        <w:ind w:left="318" w:hanging="284"/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</w:pPr>
      <w:r w:rsidRPr="006D63C4"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  <w:t>Асилова А.С., Нұрғазина Ә.М. Ақша-несие саясаты. Оқу құралы – Алматы. – Қазақ университеті. – 2017. – 121 б.</w:t>
      </w:r>
    </w:p>
    <w:p w:rsidR="00E05573" w:rsidRPr="006D63C4" w:rsidRDefault="00E05573" w:rsidP="00E05573">
      <w:pPr>
        <w:pStyle w:val="a5"/>
        <w:numPr>
          <w:ilvl w:val="0"/>
          <w:numId w:val="5"/>
        </w:numPr>
        <w:tabs>
          <w:tab w:val="left" w:pos="317"/>
        </w:tabs>
        <w:ind w:left="318" w:hanging="284"/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</w:pPr>
      <w:r w:rsidRPr="006D63C4"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  <w:t>Деньги, кредит, банки. Жоламанова М.Т. Учебное пособие. – Алматы: 2012. – 3144 с.</w:t>
      </w:r>
    </w:p>
    <w:p w:rsidR="00E05573" w:rsidRPr="006D63C4" w:rsidRDefault="00E05573" w:rsidP="00E05573">
      <w:pPr>
        <w:pStyle w:val="a5"/>
        <w:numPr>
          <w:ilvl w:val="0"/>
          <w:numId w:val="5"/>
        </w:numPr>
        <w:tabs>
          <w:tab w:val="left" w:pos="317"/>
        </w:tabs>
        <w:ind w:left="318" w:hanging="284"/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</w:pPr>
      <w:r w:rsidRPr="006D63C4"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  <w:t>Деньги, кредит, банки: Учебник / Под редакцией чл.-корр. АН РК, проф. Г.С. Сейткасимова. – Алматы: Экономика, 2000: 2006, 2014 . – 432 с.</w:t>
      </w:r>
    </w:p>
    <w:p w:rsidR="00E05573" w:rsidRPr="006D63C4" w:rsidRDefault="00E05573" w:rsidP="00E05573">
      <w:pPr>
        <w:pStyle w:val="a5"/>
        <w:keepNext/>
        <w:numPr>
          <w:ilvl w:val="0"/>
          <w:numId w:val="5"/>
        </w:numPr>
        <w:tabs>
          <w:tab w:val="left" w:pos="317"/>
        </w:tabs>
        <w:ind w:left="318" w:hanging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63C4"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  <w:lastRenderedPageBreak/>
        <w:t>Деньги, кредит, банки: Учебник. / под ред. Г.Н. Белоглазовой. – М.: Юрайт-Издат, 2013.</w:t>
      </w:r>
    </w:p>
    <w:p w:rsidR="00E05573" w:rsidRPr="006D63C4" w:rsidRDefault="00E05573" w:rsidP="00E05573">
      <w:pPr>
        <w:keepNext/>
        <w:tabs>
          <w:tab w:val="left" w:pos="317"/>
        </w:tabs>
        <w:ind w:left="426" w:hanging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b/>
          <w:sz w:val="28"/>
          <w:szCs w:val="28"/>
          <w:lang w:val="kk-KZ"/>
        </w:rPr>
        <w:t>Қосымша:</w:t>
      </w:r>
    </w:p>
    <w:p w:rsidR="00E05573" w:rsidRPr="006D63C4" w:rsidRDefault="00E05573" w:rsidP="00E05573">
      <w:pPr>
        <w:keepNext/>
        <w:numPr>
          <w:ilvl w:val="0"/>
          <w:numId w:val="4"/>
        </w:numPr>
        <w:tabs>
          <w:tab w:val="left" w:pos="317"/>
        </w:tabs>
        <w:ind w:left="317" w:hanging="31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6D63C4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Қазақстан Республикасын</w:t>
      </w:r>
      <w:r w:rsidRPr="006D63C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ың Ұлттық Банкі туралы» </w:t>
      </w:r>
      <w:r w:rsidRPr="006D63C4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Қазақстан Республикасының</w:t>
      </w:r>
      <w:r w:rsidRPr="006D63C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1995 жылғы 30 наурыздағы № 2155 Заңы</w:t>
      </w:r>
    </w:p>
    <w:p w:rsidR="00E05573" w:rsidRPr="006D63C4" w:rsidRDefault="00E05573" w:rsidP="00E05573">
      <w:pPr>
        <w:keepNext/>
        <w:numPr>
          <w:ilvl w:val="0"/>
          <w:numId w:val="4"/>
        </w:numPr>
        <w:tabs>
          <w:tab w:val="left" w:pos="317"/>
        </w:tabs>
        <w:ind w:left="317" w:hanging="31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«ҚР Ұлттық Банкiнiң ережесiн және құрылымын бекiту туралы» </w:t>
      </w:r>
      <w:r w:rsidRPr="006D63C4">
        <w:rPr>
          <w:rFonts w:ascii="Times New Roman" w:eastAsia="Calibri" w:hAnsi="Times New Roman" w:cs="Times New Roman"/>
          <w:sz w:val="28"/>
          <w:szCs w:val="28"/>
          <w:lang w:val="kk-KZ"/>
        </w:rPr>
        <w:t>ҚР Президентінің 2003 жылғы 31 желтоқсандағы № 1271 Жарлығы</w:t>
      </w:r>
    </w:p>
    <w:p w:rsidR="00E05573" w:rsidRPr="006D63C4" w:rsidRDefault="00E05573" w:rsidP="00E05573">
      <w:pPr>
        <w:keepNext/>
        <w:numPr>
          <w:ilvl w:val="0"/>
          <w:numId w:val="4"/>
        </w:numPr>
        <w:tabs>
          <w:tab w:val="left" w:pos="317"/>
          <w:tab w:val="left" w:pos="851"/>
        </w:tabs>
        <w:ind w:left="317" w:hanging="31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«Қазақстан Республикасындағы банктер және банк қызметі туралы» Қазақстан Республикасының 1995 </w:t>
      </w:r>
      <w:r w:rsidRPr="006D63C4">
        <w:rPr>
          <w:rFonts w:ascii="Times New Roman" w:eastAsia="Calibri" w:hAnsi="Times New Roman" w:cs="Times New Roman"/>
          <w:sz w:val="28"/>
          <w:szCs w:val="28"/>
          <w:lang w:val="kk-KZ"/>
        </w:rPr>
        <w:t>жылғы</w:t>
      </w:r>
      <w:r w:rsidRPr="006D63C4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 31 тамыздағы № 2444</w:t>
      </w:r>
      <w:r w:rsidRPr="006D63C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D63C4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Заңы</w:t>
      </w:r>
    </w:p>
    <w:p w:rsidR="00E05573" w:rsidRPr="006D63C4" w:rsidRDefault="00E05573" w:rsidP="00E05573">
      <w:pPr>
        <w:keepNext/>
        <w:numPr>
          <w:ilvl w:val="0"/>
          <w:numId w:val="4"/>
        </w:numPr>
        <w:tabs>
          <w:tab w:val="left" w:pos="317"/>
        </w:tabs>
        <w:ind w:left="317" w:hanging="31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eastAsia="Arial Unicode MS" w:hAnsi="Times New Roman" w:cs="Times New Roman"/>
          <w:bCs/>
          <w:sz w:val="28"/>
          <w:szCs w:val="28"/>
          <w:lang w:val="kk-KZ"/>
        </w:rPr>
        <w:t xml:space="preserve">«Қаржы рыногы мен қаржылық ұйымдарды мемлекеттiк реттеу және қадағалау туралы» </w:t>
      </w:r>
      <w:r w:rsidRPr="006D63C4">
        <w:rPr>
          <w:rFonts w:ascii="Times New Roman" w:eastAsia="Arial Unicode MS" w:hAnsi="Times New Roman" w:cs="Times New Roman"/>
          <w:sz w:val="28"/>
          <w:szCs w:val="28"/>
          <w:lang w:val="kk-KZ"/>
        </w:rPr>
        <w:t>ҚР-ның 2003 жылғы 4 шілдедегі № 474-ІІ Заңы</w:t>
      </w:r>
    </w:p>
    <w:p w:rsidR="00E05573" w:rsidRPr="006D63C4" w:rsidRDefault="00E05573" w:rsidP="00E05573">
      <w:pPr>
        <w:keepNext/>
        <w:numPr>
          <w:ilvl w:val="0"/>
          <w:numId w:val="4"/>
        </w:numPr>
        <w:tabs>
          <w:tab w:val="left" w:pos="317"/>
        </w:tabs>
        <w:ind w:left="317" w:hanging="31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6D63C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Бағалы қағаздар рыногы туралы» </w:t>
      </w:r>
      <w:r w:rsidRPr="006D63C4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Қазақстан Республикасының</w:t>
      </w:r>
      <w:r w:rsidRPr="006D63C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2003 жылғы 2 шілдедегі № 461 Заңы</w:t>
      </w:r>
    </w:p>
    <w:p w:rsidR="00E05573" w:rsidRPr="006D63C4" w:rsidRDefault="00E05573" w:rsidP="00E05573">
      <w:pPr>
        <w:keepNext/>
        <w:numPr>
          <w:ilvl w:val="0"/>
          <w:numId w:val="4"/>
        </w:numPr>
        <w:tabs>
          <w:tab w:val="left" w:pos="317"/>
        </w:tabs>
        <w:ind w:left="317" w:hanging="317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D63C4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 Қаржы министрінің 2013 жылғы «21» қаңтар № 37, Қазақстан Республикасы Экономика және бюджеттік жоспарлау министрінің 2013 жылғы «7» ақпан № 26, Қазақстан Республикасының Ұлттық Банкі  Төрағасының 2013 жылғы «20» ақпан № 71 бірлескен бұйрығымен бекітілген «</w:t>
      </w:r>
      <w:r w:rsidRPr="006D63C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Мемлекеттік және мемлекет кепілдік берген қарыз алу мен борыштың, мемлекеттің кепілгерліктері бойынша борыштың жағдайын жыл сайын бағалау және болжамы»</w:t>
      </w:r>
    </w:p>
    <w:p w:rsidR="00E05573" w:rsidRPr="006D63C4" w:rsidRDefault="00E05573" w:rsidP="00E05573">
      <w:pPr>
        <w:keepNext/>
        <w:numPr>
          <w:ilvl w:val="0"/>
          <w:numId w:val="4"/>
        </w:numPr>
        <w:tabs>
          <w:tab w:val="left" w:pos="317"/>
        </w:tabs>
        <w:ind w:left="317" w:hanging="31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2014 жылғы 29 тамыз № 9 54 Қазақстан Республикасы Үкіметінің Қаулысымен бекітілген «Қазақстан Республикасының қаржы секторын дамытудың 2030 жылға дейінгі тұжырымдамасы» </w:t>
      </w:r>
    </w:p>
    <w:p w:rsidR="00E05573" w:rsidRPr="006D63C4" w:rsidRDefault="00E05573" w:rsidP="00E05573">
      <w:pPr>
        <w:keepNext/>
        <w:numPr>
          <w:ilvl w:val="0"/>
          <w:numId w:val="4"/>
        </w:numPr>
        <w:tabs>
          <w:tab w:val="left" w:pos="317"/>
        </w:tabs>
        <w:ind w:left="317" w:hanging="31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 Үкіметінің 2014 жылғы «24» желтоқсанда № 1370 қаулысымен мақұлданған «</w:t>
      </w:r>
      <w:r w:rsidRPr="006D63C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Қазақстан Республикасы Үкіметі мен Ұлттық Банкінің экономикалық саясаттың 2015 жылға арналған негізгі бағыттары туралы бірлескен Мәлімдемесі»</w:t>
      </w:r>
    </w:p>
    <w:p w:rsidR="00E05573" w:rsidRPr="006D63C4" w:rsidRDefault="00E05573" w:rsidP="00E05573">
      <w:pPr>
        <w:tabs>
          <w:tab w:val="left" w:pos="317"/>
        </w:tabs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</w:pPr>
    </w:p>
    <w:p w:rsidR="00E05573" w:rsidRPr="006D63C4" w:rsidRDefault="00E05573" w:rsidP="00E05573">
      <w:pPr>
        <w:tabs>
          <w:tab w:val="left" w:pos="317"/>
        </w:tabs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</w:pPr>
    </w:p>
    <w:p w:rsidR="00E05573" w:rsidRPr="006D63C4" w:rsidRDefault="00E05573" w:rsidP="00E05573">
      <w:pPr>
        <w:keepNext/>
        <w:numPr>
          <w:ilvl w:val="0"/>
          <w:numId w:val="4"/>
        </w:numPr>
        <w:tabs>
          <w:tab w:val="left" w:pos="0"/>
          <w:tab w:val="left" w:pos="317"/>
        </w:tabs>
        <w:ind w:left="317" w:hanging="317"/>
        <w:contextualSpacing/>
        <w:rPr>
          <w:rFonts w:ascii="Times New Roman" w:hAnsi="Times New Roman" w:cs="Times New Roman"/>
          <w:sz w:val="28"/>
          <w:szCs w:val="28"/>
          <w:lang w:val="kk-KZ" w:eastAsia="kk-KZ"/>
        </w:rPr>
      </w:pPr>
      <w:r w:rsidRPr="006D63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DD"/>
          <w:lang w:val="kk-KZ"/>
        </w:rPr>
        <w:t>«</w:t>
      </w:r>
      <w:r w:rsidRPr="006D63C4">
        <w:rPr>
          <w:rFonts w:ascii="Times New Roman" w:hAnsi="Times New Roman" w:cs="Times New Roman"/>
          <w:bCs/>
          <w:sz w:val="28"/>
          <w:szCs w:val="28"/>
          <w:lang w:val="be-BY" w:eastAsia="ko-KR"/>
        </w:rPr>
        <w:t xml:space="preserve">Валюталық реттеу </w:t>
      </w:r>
      <w:r w:rsidRPr="006D63C4">
        <w:rPr>
          <w:rFonts w:ascii="Times New Roman" w:hAnsi="Times New Roman" w:cs="Times New Roman"/>
          <w:bCs/>
          <w:sz w:val="28"/>
          <w:szCs w:val="28"/>
          <w:lang w:val="kk-KZ" w:eastAsia="ko-KR"/>
        </w:rPr>
        <w:t>және в</w:t>
      </w:r>
      <w:r w:rsidRPr="006D63C4">
        <w:rPr>
          <w:rFonts w:ascii="Times New Roman" w:hAnsi="Times New Roman" w:cs="Times New Roman"/>
          <w:bCs/>
          <w:sz w:val="28"/>
          <w:szCs w:val="28"/>
          <w:lang w:val="be-BY" w:eastAsia="ko-KR"/>
        </w:rPr>
        <w:t xml:space="preserve">алюталық </w:t>
      </w:r>
      <w:r w:rsidRPr="006D63C4">
        <w:rPr>
          <w:rFonts w:ascii="Times New Roman" w:hAnsi="Times New Roman" w:cs="Times New Roman"/>
          <w:bCs/>
          <w:sz w:val="28"/>
          <w:szCs w:val="28"/>
          <w:lang w:val="kk-KZ" w:eastAsia="ko-KR"/>
        </w:rPr>
        <w:t xml:space="preserve">бақылау </w:t>
      </w:r>
      <w:r w:rsidRPr="006D63C4">
        <w:rPr>
          <w:rFonts w:ascii="Times New Roman" w:hAnsi="Times New Roman" w:cs="Times New Roman"/>
          <w:bCs/>
          <w:sz w:val="28"/>
          <w:szCs w:val="28"/>
          <w:lang w:val="be-BY" w:eastAsia="ko-KR"/>
        </w:rPr>
        <w:t>туралы</w:t>
      </w:r>
      <w:r w:rsidRPr="006D63C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D63C4">
        <w:rPr>
          <w:rFonts w:ascii="Times New Roman" w:hAnsi="Times New Roman" w:cs="Times New Roman"/>
          <w:bCs/>
          <w:sz w:val="28"/>
          <w:szCs w:val="28"/>
          <w:lang w:val="be-BY" w:eastAsia="ko-KR"/>
        </w:rPr>
        <w:t xml:space="preserve"> </w:t>
      </w:r>
      <w:r w:rsidRPr="006D63C4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</w:t>
      </w:r>
      <w:r w:rsidRPr="006D63C4">
        <w:rPr>
          <w:rFonts w:ascii="Times New Roman" w:hAnsi="Times New Roman" w:cs="Times New Roman"/>
          <w:bCs/>
          <w:sz w:val="28"/>
          <w:szCs w:val="28"/>
          <w:lang w:val="be-BY" w:eastAsia="ko-KR"/>
        </w:rPr>
        <w:t xml:space="preserve">заңы // </w:t>
      </w:r>
      <w:r w:rsidRPr="006D6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Астана, 2005 жылғы 13 маусым.  №  57-III </w:t>
      </w:r>
      <w:r w:rsidRPr="006D63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(</w:t>
      </w:r>
      <w:r w:rsidRPr="006D6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24</w:t>
      </w:r>
      <w:r w:rsidRPr="006D63C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 w:rsidRPr="006D6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12</w:t>
      </w:r>
      <w:r w:rsidRPr="006D63C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 </w:t>
      </w:r>
      <w:r w:rsidRPr="006D63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2012 ж</w:t>
      </w:r>
      <w:r w:rsidRPr="006D63C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 w:rsidRPr="006D6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берілген </w:t>
      </w:r>
      <w:r w:rsidRPr="006D63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өзгерістер мен толықтыруларымен</w:t>
      </w:r>
      <w:r w:rsidRPr="006D63C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).</w:t>
      </w:r>
    </w:p>
    <w:p w:rsidR="00E05573" w:rsidRPr="006D63C4" w:rsidRDefault="00E05573" w:rsidP="00E05573">
      <w:pPr>
        <w:keepNext/>
        <w:numPr>
          <w:ilvl w:val="0"/>
          <w:numId w:val="4"/>
        </w:numPr>
        <w:tabs>
          <w:tab w:val="left" w:pos="317"/>
        </w:tabs>
        <w:ind w:left="317" w:right="-5" w:hanging="31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63C4">
        <w:rPr>
          <w:rFonts w:ascii="Times New Roman" w:eastAsia="Calibri" w:hAnsi="Times New Roman" w:cs="Times New Roman"/>
          <w:sz w:val="28"/>
          <w:szCs w:val="28"/>
          <w:lang w:val="kk-KZ"/>
        </w:rPr>
        <w:t>«Төлемдер мен ақша аударымдары туралы» Қазақстан Республикасының Заңы. Астана, 29 маусым 1998.</w:t>
      </w:r>
    </w:p>
    <w:p w:rsidR="00E05573" w:rsidRPr="006D63C4" w:rsidRDefault="00E05573" w:rsidP="00E05573">
      <w:pPr>
        <w:pStyle w:val="a5"/>
        <w:numPr>
          <w:ilvl w:val="0"/>
          <w:numId w:val="4"/>
        </w:numPr>
        <w:tabs>
          <w:tab w:val="left" w:pos="317"/>
        </w:tabs>
        <w:ind w:left="317" w:hanging="317"/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>«Акционерлік қоғамдар туралы» Қазақстан Республикасының заңы. 16 мамыр 2003 ж.</w:t>
      </w:r>
    </w:p>
    <w:p w:rsidR="00E05573" w:rsidRPr="006D63C4" w:rsidRDefault="00E05573" w:rsidP="00E05573">
      <w:pPr>
        <w:tabs>
          <w:tab w:val="left" w:pos="317"/>
          <w:tab w:val="left" w:pos="743"/>
        </w:tabs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kk-KZ"/>
        </w:rPr>
      </w:pPr>
      <w:r w:rsidRPr="006D63C4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kk-KZ"/>
        </w:rPr>
        <w:t>Интернет ресурстар:</w:t>
      </w:r>
    </w:p>
    <w:p w:rsidR="00E05573" w:rsidRPr="006D63C4" w:rsidRDefault="006D63C4" w:rsidP="00E05573">
      <w:pPr>
        <w:pStyle w:val="a5"/>
        <w:numPr>
          <w:ilvl w:val="0"/>
          <w:numId w:val="6"/>
        </w:numPr>
        <w:tabs>
          <w:tab w:val="left" w:pos="317"/>
        </w:tabs>
        <w:ind w:hanging="686"/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</w:pPr>
      <w:hyperlink r:id="rId5" w:tgtFrame="_blank" w:history="1">
        <w:r w:rsidR="00E05573" w:rsidRPr="006D63C4">
          <w:rPr>
            <w:rStyle w:val="a7"/>
            <w:rFonts w:ascii="Times New Roman" w:hAnsi="Times New Roman" w:cs="Times New Roman"/>
            <w:bCs/>
            <w:sz w:val="28"/>
            <w:szCs w:val="28"/>
            <w:lang w:val="kk-KZ"/>
          </w:rPr>
          <w:t>http://www.bankir.ru/</w:t>
        </w:r>
      </w:hyperlink>
      <w:r w:rsidR="00E05573" w:rsidRPr="006D63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E05573" w:rsidRPr="006D63C4" w:rsidRDefault="006D63C4" w:rsidP="00E05573">
      <w:pPr>
        <w:pStyle w:val="a5"/>
        <w:numPr>
          <w:ilvl w:val="0"/>
          <w:numId w:val="6"/>
        </w:numPr>
        <w:tabs>
          <w:tab w:val="left" w:pos="317"/>
        </w:tabs>
        <w:ind w:hanging="686"/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</w:pPr>
      <w:hyperlink r:id="rId6" w:history="1">
        <w:r w:rsidR="00E05573" w:rsidRPr="006D63C4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http://ecsocman.hse.ru/text/22889391/</w:t>
        </w:r>
      </w:hyperlink>
      <w:r w:rsidR="00E05573" w:rsidRPr="006D63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05573" w:rsidRPr="006D63C4" w:rsidRDefault="00E05573" w:rsidP="00E05573">
      <w:pPr>
        <w:pStyle w:val="a5"/>
        <w:numPr>
          <w:ilvl w:val="0"/>
          <w:numId w:val="6"/>
        </w:numPr>
        <w:tabs>
          <w:tab w:val="left" w:pos="317"/>
        </w:tabs>
        <w:ind w:hanging="686"/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</w:pPr>
      <w:r w:rsidRPr="006D63C4">
        <w:rPr>
          <w:rFonts w:ascii="Times New Roman" w:hAnsi="Times New Roman" w:cs="Times New Roman"/>
          <w:sz w:val="28"/>
          <w:szCs w:val="28"/>
          <w:lang w:val="kk-KZ"/>
        </w:rPr>
        <w:t xml:space="preserve">https://kapital.kz/info/ </w:t>
      </w:r>
    </w:p>
    <w:p w:rsidR="00E05573" w:rsidRPr="006D63C4" w:rsidRDefault="006D63C4" w:rsidP="00E05573">
      <w:pPr>
        <w:pStyle w:val="a5"/>
        <w:numPr>
          <w:ilvl w:val="0"/>
          <w:numId w:val="6"/>
        </w:numPr>
        <w:tabs>
          <w:tab w:val="left" w:pos="317"/>
        </w:tabs>
        <w:ind w:hanging="686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="00E05573" w:rsidRPr="006D63C4">
          <w:rPr>
            <w:rStyle w:val="a7"/>
            <w:rFonts w:ascii="Times New Roman" w:hAnsi="Times New Roman" w:cs="Times New Roman"/>
            <w:spacing w:val="2"/>
            <w:sz w:val="28"/>
            <w:szCs w:val="28"/>
            <w:lang w:val="kk-KZ"/>
          </w:rPr>
          <w:t>https://kursiv.kz/news/obschestvo</w:t>
        </w:r>
      </w:hyperlink>
      <w:r w:rsidR="00E05573" w:rsidRPr="006D63C4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</w:t>
      </w:r>
    </w:p>
    <w:p w:rsidR="00E05573" w:rsidRPr="006D63C4" w:rsidRDefault="006D63C4" w:rsidP="00E05573">
      <w:pPr>
        <w:pStyle w:val="a5"/>
        <w:keepNext/>
        <w:widowControl w:val="0"/>
        <w:numPr>
          <w:ilvl w:val="0"/>
          <w:numId w:val="6"/>
        </w:numPr>
        <w:tabs>
          <w:tab w:val="left" w:pos="317"/>
        </w:tabs>
        <w:ind w:hanging="686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hyperlink r:id="rId8" w:history="1">
        <w:r w:rsidR="00E05573" w:rsidRPr="006D63C4">
          <w:rPr>
            <w:rStyle w:val="a7"/>
            <w:rFonts w:ascii="Times New Roman" w:hAnsi="Times New Roman" w:cs="Times New Roman"/>
            <w:spacing w:val="2"/>
            <w:sz w:val="28"/>
            <w:szCs w:val="28"/>
            <w:lang w:val="kk-KZ"/>
          </w:rPr>
          <w:t>https://www.kase.kz</w:t>
        </w:r>
      </w:hyperlink>
      <w:r w:rsidR="00E05573" w:rsidRPr="006D63C4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</w:t>
      </w:r>
    </w:p>
    <w:p w:rsidR="00E05573" w:rsidRPr="006D63C4" w:rsidRDefault="006D63C4" w:rsidP="00E05573">
      <w:pPr>
        <w:pStyle w:val="a5"/>
        <w:keepNext/>
        <w:widowControl w:val="0"/>
        <w:numPr>
          <w:ilvl w:val="0"/>
          <w:numId w:val="6"/>
        </w:numPr>
        <w:tabs>
          <w:tab w:val="left" w:pos="317"/>
        </w:tabs>
        <w:ind w:hanging="686"/>
        <w:rPr>
          <w:rFonts w:ascii="Times New Roman" w:hAnsi="Times New Roman" w:cs="Times New Roman"/>
          <w:bCs/>
          <w:sz w:val="28"/>
          <w:szCs w:val="28"/>
          <w:lang w:val="kk-KZ"/>
        </w:rPr>
      </w:pPr>
      <w:hyperlink r:id="rId9" w:history="1">
        <w:r w:rsidR="00E05573" w:rsidRPr="006D63C4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https://www.finreg.kz</w:t>
        </w:r>
      </w:hyperlink>
    </w:p>
    <w:p w:rsidR="00E05573" w:rsidRPr="006D63C4" w:rsidRDefault="006D63C4" w:rsidP="00E05573">
      <w:pPr>
        <w:pStyle w:val="a5"/>
        <w:keepNext/>
        <w:widowControl w:val="0"/>
        <w:numPr>
          <w:ilvl w:val="0"/>
          <w:numId w:val="6"/>
        </w:numPr>
        <w:tabs>
          <w:tab w:val="left" w:pos="317"/>
          <w:tab w:val="left" w:pos="993"/>
        </w:tabs>
        <w:ind w:hanging="686"/>
        <w:rPr>
          <w:rFonts w:ascii="Times New Roman" w:eastAsia="+mn-ea" w:hAnsi="Times New Roman" w:cs="Times New Roman"/>
          <w:bCs/>
          <w:kern w:val="24"/>
          <w:sz w:val="28"/>
          <w:szCs w:val="28"/>
          <w:lang w:val="kk-KZ"/>
        </w:rPr>
      </w:pPr>
      <w:hyperlink r:id="rId10" w:history="1">
        <w:r w:rsidR="00E05573" w:rsidRPr="006D63C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05573" w:rsidRPr="006D63C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05573" w:rsidRPr="006D63C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cbr</w:t>
        </w:r>
        <w:proofErr w:type="spellEnd"/>
        <w:r w:rsidR="00E05573" w:rsidRPr="006D63C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05573" w:rsidRPr="006D63C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05573" w:rsidRPr="006D63C4" w:rsidRDefault="00E05573" w:rsidP="00E05573">
      <w:pPr>
        <w:rPr>
          <w:rFonts w:ascii="Times New Roman" w:hAnsi="Times New Roman" w:cs="Times New Roman"/>
          <w:sz w:val="28"/>
          <w:szCs w:val="28"/>
        </w:rPr>
      </w:pPr>
      <w:r w:rsidRPr="006D63C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D63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63C4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Pr="006D63C4">
        <w:rPr>
          <w:rFonts w:ascii="Times New Roman" w:hAnsi="Times New Roman" w:cs="Times New Roman"/>
          <w:sz w:val="28"/>
          <w:szCs w:val="28"/>
        </w:rPr>
        <w:t>.</w:t>
      </w:r>
      <w:r w:rsidRPr="006D63C4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6D63C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941F5" w:rsidRPr="006D63C4" w:rsidRDefault="00B941F5" w:rsidP="00E05573">
      <w:pPr>
        <w:tabs>
          <w:tab w:val="left" w:pos="213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B941F5" w:rsidRPr="006D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84F2F"/>
    <w:multiLevelType w:val="hybridMultilevel"/>
    <w:tmpl w:val="7D3CDD08"/>
    <w:lvl w:ilvl="0" w:tplc="9F646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133E9"/>
    <w:multiLevelType w:val="hybridMultilevel"/>
    <w:tmpl w:val="E2C4208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46A48"/>
    <w:multiLevelType w:val="hybridMultilevel"/>
    <w:tmpl w:val="4364A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ED67FCB"/>
    <w:multiLevelType w:val="hybridMultilevel"/>
    <w:tmpl w:val="6F72EAB8"/>
    <w:lvl w:ilvl="0" w:tplc="6688E97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40926963"/>
    <w:multiLevelType w:val="hybridMultilevel"/>
    <w:tmpl w:val="57D29C9C"/>
    <w:lvl w:ilvl="0" w:tplc="5AF6E9EA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202"/>
    <w:multiLevelType w:val="hybridMultilevel"/>
    <w:tmpl w:val="5CFCA144"/>
    <w:lvl w:ilvl="0" w:tplc="5D5876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1E"/>
    <w:rsid w:val="0009578E"/>
    <w:rsid w:val="003A1829"/>
    <w:rsid w:val="006037AE"/>
    <w:rsid w:val="00613422"/>
    <w:rsid w:val="006D63C4"/>
    <w:rsid w:val="006F1CD7"/>
    <w:rsid w:val="00B941F5"/>
    <w:rsid w:val="00E05573"/>
    <w:rsid w:val="00E5421D"/>
    <w:rsid w:val="00E80DCD"/>
    <w:rsid w:val="00E9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42E58-7CB5-455C-B974-6FC758D5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AE"/>
    <w:pPr>
      <w:spacing w:after="0" w:line="240" w:lineRule="auto"/>
      <w:ind w:left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037AE"/>
    <w:pPr>
      <w:spacing w:after="12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037AE"/>
    <w:rPr>
      <w:rFonts w:ascii="Calibri" w:eastAsia="Times New Roman" w:hAnsi="Calibri" w:cs="Times New Roman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6037AE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05573"/>
  </w:style>
  <w:style w:type="character" w:styleId="a7">
    <w:name w:val="Hyperlink"/>
    <w:uiPriority w:val="99"/>
    <w:rsid w:val="00E05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se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rsiv.kz/news/obschestv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socman.hse.ru/text/2288939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nkir.ru/" TargetMode="External"/><Relationship Id="rId10" Type="http://schemas.openxmlformats.org/officeDocument/2006/relationships/hyperlink" Target="http://www.c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nre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Abdikerim</dc:creator>
  <cp:keywords/>
  <dc:description/>
  <cp:lastModifiedBy>Abdikerim</cp:lastModifiedBy>
  <cp:revision>9</cp:revision>
  <dcterms:created xsi:type="dcterms:W3CDTF">2021-10-11T11:57:00Z</dcterms:created>
  <dcterms:modified xsi:type="dcterms:W3CDTF">2021-11-18T16:21:00Z</dcterms:modified>
</cp:coreProperties>
</file>